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09" w:rsidRPr="007D3E09" w:rsidRDefault="007D3E09" w:rsidP="007D3E09">
      <w:pPr>
        <w:jc w:val="center"/>
        <w:rPr>
          <w:rFonts w:ascii="黑体" w:eastAsia="黑体" w:hAnsi="黑体"/>
          <w:sz w:val="36"/>
          <w:szCs w:val="36"/>
        </w:rPr>
      </w:pPr>
      <w:r w:rsidRPr="007D3E09">
        <w:rPr>
          <w:rFonts w:ascii="黑体" w:eastAsia="黑体" w:hAnsi="黑体" w:hint="eastAsia"/>
          <w:sz w:val="36"/>
          <w:szCs w:val="36"/>
        </w:rPr>
        <w:t>（2017）皖</w:t>
      </w:r>
      <w:proofErr w:type="gramStart"/>
      <w:r w:rsidRPr="007D3E09">
        <w:rPr>
          <w:rFonts w:ascii="黑体" w:eastAsia="黑体" w:hAnsi="黑体" w:hint="eastAsia"/>
          <w:sz w:val="36"/>
          <w:szCs w:val="36"/>
        </w:rPr>
        <w:t>高法委鉴字</w:t>
      </w:r>
      <w:proofErr w:type="gramEnd"/>
      <w:r w:rsidRPr="007D3E09">
        <w:rPr>
          <w:rFonts w:ascii="黑体" w:eastAsia="黑体" w:hAnsi="黑体" w:hint="eastAsia"/>
          <w:sz w:val="36"/>
          <w:szCs w:val="36"/>
        </w:rPr>
        <w:t>第15号</w:t>
      </w:r>
    </w:p>
    <w:p w:rsidR="007D6775" w:rsidRPr="007D3E09" w:rsidRDefault="007D3E09" w:rsidP="007D3E09">
      <w:pPr>
        <w:jc w:val="center"/>
        <w:rPr>
          <w:rFonts w:ascii="黑体" w:eastAsia="黑体" w:hAnsi="黑体"/>
          <w:sz w:val="36"/>
          <w:szCs w:val="36"/>
        </w:rPr>
      </w:pPr>
      <w:r w:rsidRPr="007D3E09">
        <w:rPr>
          <w:rFonts w:ascii="黑体" w:eastAsia="黑体" w:hAnsi="黑体" w:hint="eastAsia"/>
          <w:sz w:val="36"/>
          <w:szCs w:val="36"/>
        </w:rPr>
        <w:t>鉴</w:t>
      </w:r>
      <w:r w:rsidR="006F6FA6" w:rsidRPr="007D3E09">
        <w:rPr>
          <w:rFonts w:ascii="黑体" w:eastAsia="黑体" w:hAnsi="黑体" w:hint="eastAsia"/>
          <w:sz w:val="36"/>
          <w:szCs w:val="36"/>
        </w:rPr>
        <w:t>定机构中签结果公告</w:t>
      </w:r>
    </w:p>
    <w:p w:rsidR="006F6FA6" w:rsidRDefault="006F6FA6">
      <w:pPr>
        <w:rPr>
          <w:rFonts w:ascii="仿宋" w:eastAsia="仿宋" w:hAnsi="仿宋"/>
          <w:sz w:val="32"/>
          <w:szCs w:val="32"/>
        </w:rPr>
      </w:pPr>
    </w:p>
    <w:p w:rsidR="006F6FA6" w:rsidRPr="006F6FA6" w:rsidRDefault="003E4A39" w:rsidP="00CB12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6F6FA6" w:rsidRPr="006F6FA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 w:rsidR="006F6FA6" w:rsidRPr="006F6FA6">
        <w:rPr>
          <w:rFonts w:ascii="仿宋" w:eastAsia="仿宋" w:hAnsi="仿宋" w:hint="eastAsia"/>
          <w:sz w:val="32"/>
          <w:szCs w:val="32"/>
        </w:rPr>
        <w:t>日下午，经摇号，（2017）皖</w:t>
      </w:r>
      <w:proofErr w:type="gramStart"/>
      <w:r w:rsidR="006F6FA6" w:rsidRPr="006F6FA6">
        <w:rPr>
          <w:rFonts w:ascii="仿宋" w:eastAsia="仿宋" w:hAnsi="仿宋" w:hint="eastAsia"/>
          <w:sz w:val="32"/>
          <w:szCs w:val="32"/>
        </w:rPr>
        <w:t>高法委鉴字</w:t>
      </w:r>
      <w:proofErr w:type="gramEnd"/>
      <w:r w:rsidR="006F6FA6" w:rsidRPr="006F6FA6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15</w:t>
      </w:r>
      <w:r w:rsidR="006F6FA6" w:rsidRPr="006F6FA6">
        <w:rPr>
          <w:rFonts w:ascii="仿宋" w:eastAsia="仿宋" w:hAnsi="仿宋" w:hint="eastAsia"/>
          <w:sz w:val="32"/>
          <w:szCs w:val="32"/>
        </w:rPr>
        <w:t>号中签鉴定机构为：</w:t>
      </w:r>
      <w:r w:rsidR="00CB120A" w:rsidRPr="006F6FA6">
        <w:rPr>
          <w:rFonts w:ascii="仿宋" w:eastAsia="仿宋" w:hAnsi="仿宋" w:hint="eastAsia"/>
          <w:sz w:val="32"/>
          <w:szCs w:val="32"/>
        </w:rPr>
        <w:t>安徽</w:t>
      </w:r>
      <w:r>
        <w:rPr>
          <w:rFonts w:ascii="仿宋" w:eastAsia="仿宋" w:hAnsi="仿宋" w:hint="eastAsia"/>
          <w:sz w:val="32"/>
          <w:szCs w:val="32"/>
        </w:rPr>
        <w:t>众望工程技术咨询有限公司。</w:t>
      </w:r>
    </w:p>
    <w:p w:rsidR="006F6FA6" w:rsidRPr="006F6FA6" w:rsidRDefault="006F6FA6">
      <w:pPr>
        <w:rPr>
          <w:rFonts w:ascii="仿宋" w:eastAsia="仿宋" w:hAnsi="仿宋"/>
          <w:sz w:val="32"/>
          <w:szCs w:val="32"/>
        </w:rPr>
      </w:pPr>
    </w:p>
    <w:p w:rsidR="006F6FA6" w:rsidRPr="006F6FA6" w:rsidRDefault="006F6FA6">
      <w:pPr>
        <w:rPr>
          <w:rFonts w:ascii="仿宋" w:eastAsia="仿宋" w:hAnsi="仿宋"/>
          <w:sz w:val="32"/>
          <w:szCs w:val="32"/>
        </w:rPr>
      </w:pPr>
    </w:p>
    <w:p w:rsidR="006F6FA6" w:rsidRPr="006F6FA6" w:rsidRDefault="006F6FA6" w:rsidP="006F6FA6">
      <w:pPr>
        <w:ind w:firstLineChars="1100" w:firstLine="3520"/>
        <w:rPr>
          <w:rFonts w:ascii="仿宋" w:eastAsia="仿宋" w:hAnsi="仿宋"/>
          <w:sz w:val="32"/>
          <w:szCs w:val="32"/>
        </w:rPr>
      </w:pPr>
      <w:r w:rsidRPr="006F6FA6">
        <w:rPr>
          <w:rFonts w:ascii="仿宋" w:eastAsia="仿宋" w:hAnsi="仿宋" w:hint="eastAsia"/>
          <w:sz w:val="32"/>
          <w:szCs w:val="32"/>
        </w:rPr>
        <w:t>安徽省高级人民法院司法鉴定处</w:t>
      </w:r>
    </w:p>
    <w:p w:rsidR="006F6FA6" w:rsidRPr="006F6FA6" w:rsidRDefault="006F6FA6" w:rsidP="006F6FA6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6F6FA6">
        <w:rPr>
          <w:rFonts w:ascii="仿宋" w:eastAsia="仿宋" w:hAnsi="仿宋" w:hint="eastAsia"/>
          <w:sz w:val="32"/>
          <w:szCs w:val="32"/>
        </w:rPr>
        <w:t>2107年</w:t>
      </w:r>
      <w:r w:rsidR="003E4A39">
        <w:rPr>
          <w:rFonts w:ascii="仿宋" w:eastAsia="仿宋" w:hAnsi="仿宋" w:hint="eastAsia"/>
          <w:sz w:val="32"/>
          <w:szCs w:val="32"/>
        </w:rPr>
        <w:t>11</w:t>
      </w:r>
      <w:r w:rsidRPr="006F6FA6">
        <w:rPr>
          <w:rFonts w:ascii="仿宋" w:eastAsia="仿宋" w:hAnsi="仿宋" w:hint="eastAsia"/>
          <w:sz w:val="32"/>
          <w:szCs w:val="32"/>
        </w:rPr>
        <w:t>月</w:t>
      </w:r>
      <w:r w:rsidR="00914E99">
        <w:rPr>
          <w:rFonts w:ascii="仿宋" w:eastAsia="仿宋" w:hAnsi="仿宋" w:hint="eastAsia"/>
          <w:sz w:val="32"/>
          <w:szCs w:val="32"/>
        </w:rPr>
        <w:t>20</w:t>
      </w:r>
      <w:r w:rsidRPr="006F6FA6">
        <w:rPr>
          <w:rFonts w:ascii="仿宋" w:eastAsia="仿宋" w:hAnsi="仿宋" w:hint="eastAsia"/>
          <w:sz w:val="32"/>
          <w:szCs w:val="32"/>
        </w:rPr>
        <w:t>日</w:t>
      </w:r>
    </w:p>
    <w:sectPr w:rsidR="006F6FA6" w:rsidRPr="006F6FA6" w:rsidSect="007D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8A" w:rsidRDefault="00367F8A" w:rsidP="006F6FA6">
      <w:r>
        <w:separator/>
      </w:r>
    </w:p>
  </w:endnote>
  <w:endnote w:type="continuationSeparator" w:id="1">
    <w:p w:rsidR="00367F8A" w:rsidRDefault="00367F8A" w:rsidP="006F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8A" w:rsidRDefault="00367F8A" w:rsidP="006F6FA6">
      <w:r>
        <w:separator/>
      </w:r>
    </w:p>
  </w:footnote>
  <w:footnote w:type="continuationSeparator" w:id="1">
    <w:p w:rsidR="00367F8A" w:rsidRDefault="00367F8A" w:rsidP="006F6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FA6"/>
    <w:rsid w:val="002B1E7D"/>
    <w:rsid w:val="00361BF4"/>
    <w:rsid w:val="00367F8A"/>
    <w:rsid w:val="003E4A39"/>
    <w:rsid w:val="004B6B2B"/>
    <w:rsid w:val="006F6FA6"/>
    <w:rsid w:val="00706149"/>
    <w:rsid w:val="007D3E09"/>
    <w:rsid w:val="007D6775"/>
    <w:rsid w:val="00914E99"/>
    <w:rsid w:val="00CB120A"/>
    <w:rsid w:val="00CD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</Words>
  <Characters>95</Characters>
  <Application>Microsoft Office Word</Application>
  <DocSecurity>0</DocSecurity>
  <Lines>1</Lines>
  <Paragraphs>1</Paragraphs>
  <ScaleCrop>false</ScaleCrop>
  <Company>Win10NeT.COM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2017-06-05T04:08:00Z</dcterms:created>
  <dcterms:modified xsi:type="dcterms:W3CDTF">2017-11-20T07:55:00Z</dcterms:modified>
</cp:coreProperties>
</file>